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3"/>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7BCFDB15">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w:t>
            </w:r>
            <w:r>
              <w:rPr>
                <w:rFonts w:hint="eastAsia" w:ascii="宋体" w:hAnsi="宋体" w:eastAsia="宋体" w:cs="宋体"/>
                <w:sz w:val="21"/>
                <w:szCs w:val="21"/>
                <w:lang w:val="en-US" w:eastAsia="zh-CN"/>
              </w:rPr>
              <w:t>黑龙江省双鸭山市友谊县顺合商砼有限公司商砼站建设项目</w:t>
            </w:r>
            <w:r>
              <w:rPr>
                <w:rFonts w:hint="eastAsia" w:ascii="宋体" w:hAnsi="宋体" w:eastAsia="宋体" w:cs="宋体"/>
                <w:color w:val="000000"/>
                <w:sz w:val="21"/>
                <w:szCs w:val="21"/>
                <w:shd w:val="clear" w:color="auto" w:fill="FFFFFF"/>
              </w:rPr>
              <w:t>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9</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9</w:t>
            </w:r>
          </w:p>
        </w:tc>
        <w:tc>
          <w:tcPr>
            <w:tcW w:w="3118" w:type="dxa"/>
            <w:vAlign w:val="center"/>
          </w:tcPr>
          <w:p w14:paraId="52204A65">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val="en-US" w:eastAsia="zh-CN"/>
              </w:rPr>
              <w:t>黑友谊县顺合商砼有限公司</w:t>
            </w:r>
          </w:p>
          <w:p w14:paraId="70BF7DA8">
            <w:pPr>
              <w:spacing w:line="220" w:lineRule="atLeast"/>
              <w:jc w:val="center"/>
              <w:rPr>
                <w:rFonts w:hint="eastAsia" w:ascii="宋体" w:hAnsi="宋体" w:eastAsia="宋体" w:cs="宋体"/>
                <w:color w:val="000000"/>
                <w:sz w:val="21"/>
                <w:szCs w:val="21"/>
                <w:shd w:val="clear" w:color="auto" w:fill="FFFFFF"/>
              </w:rPr>
            </w:pPr>
          </w:p>
        </w:tc>
        <w:tc>
          <w:tcPr>
            <w:tcW w:w="3616" w:type="dxa"/>
            <w:vAlign w:val="center"/>
          </w:tcPr>
          <w:p w14:paraId="76EBA1C3">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val="en-US" w:eastAsia="zh-CN"/>
              </w:rPr>
              <w:t>黑龙江省双鸭山市友谊县兴盛乡农民村</w:t>
            </w:r>
          </w:p>
          <w:p w14:paraId="107D8E7E">
            <w:pPr>
              <w:spacing w:line="220" w:lineRule="atLeast"/>
              <w:jc w:val="center"/>
              <w:rPr>
                <w:rFonts w:hint="eastAsia" w:ascii="宋体" w:hAnsi="宋体" w:eastAsia="宋体" w:cs="宋体"/>
                <w:color w:val="000000"/>
                <w:sz w:val="21"/>
                <w:szCs w:val="21"/>
                <w:shd w:val="clear" w:color="auto" w:fill="FFFFFF"/>
              </w:rPr>
            </w:pPr>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bookmarkStart w:id="0" w:name="_GoBack"/>
      <w:bookmarkEnd w:id="0"/>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 xml:space="preserve">    </w:t>
      </w:r>
    </w:p>
    <w:p w14:paraId="42F20649">
      <w:pPr>
        <w:pStyle w:val="17"/>
        <w:rPr>
          <w:rFonts w:hint="eastAsia" w:eastAsia="宋体"/>
          <w:lang w:eastAsia="zh-CN"/>
        </w:rPr>
      </w:pPr>
      <w:r>
        <w:rPr>
          <w:rFonts w:hint="eastAsia" w:eastAsia="宋体"/>
          <w:lang w:eastAsia="zh-CN"/>
        </w:rPr>
        <w:object>
          <v:shape id="_x0000_i1028"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8" DrawAspect="Icon" ObjectID="_1468075725" r:id="rId5">
            <o:LockedField>false</o:LockedField>
          </o:OLEObject>
        </w:object>
      </w:r>
    </w:p>
    <w:p w14:paraId="3BE45669">
      <w:pPr>
        <w:spacing w:line="220" w:lineRule="atLeast"/>
        <w:rPr>
          <w:rFonts w:hint="eastAsia" w:eastAsia="微软雅黑"/>
          <w:lang w:eastAsia="zh-CN"/>
        </w:rPr>
      </w:pPr>
    </w:p>
    <w:p w14:paraId="19EDBB0E">
      <w:pPr>
        <w:pStyle w:val="11"/>
        <w:rPr>
          <w:rFonts w:hint="eastAsia"/>
          <w:lang w:eastAsia="zh-CN"/>
        </w:rPr>
      </w:pP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DE33A54"/>
    <w:rsid w:val="1258683E"/>
    <w:rsid w:val="12832EA7"/>
    <w:rsid w:val="128D0FCE"/>
    <w:rsid w:val="12AA5F2D"/>
    <w:rsid w:val="171F3E7E"/>
    <w:rsid w:val="1753680A"/>
    <w:rsid w:val="18983F44"/>
    <w:rsid w:val="190B155C"/>
    <w:rsid w:val="19E55771"/>
    <w:rsid w:val="1F8D389F"/>
    <w:rsid w:val="22027E59"/>
    <w:rsid w:val="22072E98"/>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C075191"/>
    <w:rsid w:val="5EAC2CE3"/>
    <w:rsid w:val="639E47BF"/>
    <w:rsid w:val="652D670A"/>
    <w:rsid w:val="669C3468"/>
    <w:rsid w:val="66B718CE"/>
    <w:rsid w:val="67341CBC"/>
    <w:rsid w:val="6B3C248C"/>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qFormat="1"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basedOn w:val="1"/>
    <w:next w:val="1"/>
    <w:link w:val="18"/>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4">
    <w:name w:val="heading 2"/>
    <w:basedOn w:val="1"/>
    <w:next w:val="1"/>
    <w:link w:val="19"/>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unhideWhenUsed/>
    <w:qFormat/>
    <w:uiPriority w:val="99"/>
    <w:pPr>
      <w:ind w:left="200" w:leftChars="200" w:hanging="200" w:hangingChars="200"/>
    </w:pPr>
    <w:rPr>
      <w:szCs w:val="20"/>
    </w:rPr>
  </w:style>
  <w:style w:type="paragraph" w:styleId="5">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1"/>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paragraph" w:styleId="11">
    <w:name w:val="Body Text First Indent"/>
    <w:basedOn w:val="5"/>
    <w:next w:val="1"/>
    <w:unhideWhenUsed/>
    <w:qFormat/>
    <w:uiPriority w:val="0"/>
    <w:pPr>
      <w:widowControl w:val="0"/>
      <w:snapToGrid/>
      <w:spacing w:before="0" w:after="120" w:line="240" w:lineRule="auto"/>
      <w:ind w:right="0" w:firstLine="420" w:firstLineChars="100"/>
    </w:pPr>
    <w:rPr>
      <w:kern w:val="2"/>
      <w:sz w:val="21"/>
      <w:szCs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000FF"/>
      <w:u w:val="single"/>
    </w:rPr>
  </w:style>
  <w:style w:type="paragraph" w:customStyle="1" w:styleId="1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7">
    <w:name w:val="正文格式"/>
    <w:basedOn w:val="1"/>
    <w:qFormat/>
    <w:uiPriority w:val="0"/>
    <w:pPr>
      <w:ind w:firstLine="482"/>
    </w:pPr>
    <w:rPr>
      <w:szCs w:val="24"/>
    </w:rPr>
  </w:style>
  <w:style w:type="character" w:customStyle="1" w:styleId="18">
    <w:name w:val="标题 1 字符"/>
    <w:basedOn w:val="14"/>
    <w:link w:val="3"/>
    <w:qFormat/>
    <w:uiPriority w:val="9"/>
    <w:rPr>
      <w:rFonts w:ascii="宋体" w:hAnsi="宋体" w:eastAsia="宋体" w:cs="宋体"/>
      <w:b/>
      <w:bCs/>
      <w:kern w:val="36"/>
      <w:sz w:val="48"/>
      <w:szCs w:val="48"/>
    </w:rPr>
  </w:style>
  <w:style w:type="character" w:customStyle="1" w:styleId="19">
    <w:name w:val="标题 2 字符"/>
    <w:basedOn w:val="14"/>
    <w:link w:val="4"/>
    <w:qFormat/>
    <w:uiPriority w:val="9"/>
    <w:rPr>
      <w:rFonts w:ascii="宋体" w:hAnsi="宋体" w:eastAsia="宋体" w:cs="宋体"/>
      <w:b/>
      <w:bCs/>
      <w:sz w:val="36"/>
      <w:szCs w:val="36"/>
    </w:rPr>
  </w:style>
  <w:style w:type="character" w:customStyle="1" w:styleId="20">
    <w:name w:val="apple-converted-space"/>
    <w:basedOn w:val="14"/>
    <w:qFormat/>
    <w:uiPriority w:val="0"/>
  </w:style>
  <w:style w:type="character" w:customStyle="1" w:styleId="21">
    <w:name w:val="批注框文本 字符"/>
    <w:basedOn w:val="14"/>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320</Words>
  <Characters>353</Characters>
  <Lines>2</Lines>
  <Paragraphs>1</Paragraphs>
  <TotalTime>0</TotalTime>
  <ScaleCrop>false</ScaleCrop>
  <LinksUpToDate>false</LinksUpToDate>
  <CharactersWithSpaces>367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2025-09-15T01:37:51Z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