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04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友谊县玉米秸秆翻埋、水稻秸秆旋耕</w:t>
      </w:r>
    </w:p>
    <w:p w14:paraId="67580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作业合格面积公示</w:t>
      </w:r>
    </w:p>
    <w:p w14:paraId="5D73B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 w14:paraId="12DD3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  <w:t>根据《2025年黑龙江省秸秆综合利用工作实施方案》要求，现对友谊县玉米秸秆翻埋、水稻秸秆旋耕作业合格情况进行公示，公示期5天如有异议，请拨打投诉电话:0469-5870077，作业合格面积具体情况如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  <w:t>下:</w:t>
      </w:r>
    </w:p>
    <w:p w14:paraId="1BF099F2">
      <w:pPr>
        <w:numPr>
          <w:ilvl w:val="0"/>
          <w:numId w:val="0"/>
        </w:numPr>
        <w:ind w:firstLine="664" w:firstLineChars="200"/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  <w:t>一、作业地点</w:t>
      </w:r>
    </w:p>
    <w:p w14:paraId="7E662119">
      <w:pPr>
        <w:numPr>
          <w:ilvl w:val="0"/>
          <w:numId w:val="0"/>
        </w:numPr>
        <w:ind w:firstLine="664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position w:val="0"/>
          <w:sz w:val="32"/>
          <w:szCs w:val="32"/>
          <w:u w:val="none"/>
          <w:lang w:val="en-US" w:eastAsia="zh-CN"/>
        </w:rPr>
        <w:t>友谊县供销社联合社、融通农业发展（哈尔滨）有限责任公司友谊直营基地（部队农场）、中国铁路哈尔滨局集团有限公司农林管理所九营（佳铁农场）。</w:t>
      </w:r>
    </w:p>
    <w:p w14:paraId="58AF8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二、作业情况</w:t>
      </w:r>
    </w:p>
    <w:p w14:paraId="4ABA7A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友谊县沃北农机专业合作社玉米秸秆翻埋作业全量合格面积为3737.4亩；水稻秸秆旋耕作业合格面积为1081.9亩。</w:t>
      </w:r>
    </w:p>
    <w:p w14:paraId="45F66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常洪梅玉米秸秆翻埋作业全量合格面积为4319亩。</w:t>
      </w:r>
    </w:p>
    <w:p w14:paraId="516DD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魏木子玉米秸秆翻埋作业全量合格面积为6854.2亩。</w:t>
      </w:r>
    </w:p>
    <w:p w14:paraId="74FBAE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融通农业发展有限责任公司玉米秸秆翻埋作业全量合格面积为1381.1亩。</w:t>
      </w:r>
    </w:p>
    <w:p w14:paraId="7850E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徐武水稻秸秆旋耕作业合格面积为985.9亩。</w:t>
      </w:r>
    </w:p>
    <w:p w14:paraId="57FE6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徐云彬水稻秸秆旋耕作业合格面积为2030.2亩。</w:t>
      </w:r>
    </w:p>
    <w:p w14:paraId="230AE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玉米秸秆翻埋作业合计：全量作业合格总面积共计   16355.2亩。</w:t>
      </w:r>
    </w:p>
    <w:p w14:paraId="173D7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水稻秸秆旋耕作业合计：作业合格总面积为4098亩。</w:t>
      </w:r>
    </w:p>
    <w:p w14:paraId="2C355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 w14:paraId="1CF867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 w14:paraId="054C14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 w14:paraId="2D87B2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友谊县农业农村局</w:t>
      </w:r>
    </w:p>
    <w:p w14:paraId="25504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2026年7月13日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OThjMGQzM2IzNGUyNTc5ZjkxN2ZiZjRkODU3Y2UifQ=="/>
  </w:docVars>
  <w:rsids>
    <w:rsidRoot w:val="00000000"/>
    <w:rsid w:val="017B4CAE"/>
    <w:rsid w:val="022B65B1"/>
    <w:rsid w:val="02B5259E"/>
    <w:rsid w:val="03AA5DB1"/>
    <w:rsid w:val="04786B61"/>
    <w:rsid w:val="0B7A1E9F"/>
    <w:rsid w:val="0BE87137"/>
    <w:rsid w:val="0C8E3A6E"/>
    <w:rsid w:val="107647C0"/>
    <w:rsid w:val="11315F01"/>
    <w:rsid w:val="11560167"/>
    <w:rsid w:val="156D1E2F"/>
    <w:rsid w:val="15F04A59"/>
    <w:rsid w:val="1637673F"/>
    <w:rsid w:val="18651D03"/>
    <w:rsid w:val="19F5535D"/>
    <w:rsid w:val="1BC84921"/>
    <w:rsid w:val="1D174D30"/>
    <w:rsid w:val="1D734F9F"/>
    <w:rsid w:val="21873ACE"/>
    <w:rsid w:val="21BB4085"/>
    <w:rsid w:val="22822CE6"/>
    <w:rsid w:val="233B6733"/>
    <w:rsid w:val="258B77A9"/>
    <w:rsid w:val="26087E82"/>
    <w:rsid w:val="2711147A"/>
    <w:rsid w:val="299F55E7"/>
    <w:rsid w:val="2A387F31"/>
    <w:rsid w:val="2D9E7EFA"/>
    <w:rsid w:val="2E883B03"/>
    <w:rsid w:val="311A35B2"/>
    <w:rsid w:val="32CC440C"/>
    <w:rsid w:val="3351370D"/>
    <w:rsid w:val="348A78CF"/>
    <w:rsid w:val="35F1090D"/>
    <w:rsid w:val="377C0C5F"/>
    <w:rsid w:val="37952E35"/>
    <w:rsid w:val="3A6D38AD"/>
    <w:rsid w:val="3ED15587"/>
    <w:rsid w:val="3ED963DA"/>
    <w:rsid w:val="3F437F2C"/>
    <w:rsid w:val="400B137D"/>
    <w:rsid w:val="40BC6C7B"/>
    <w:rsid w:val="413113BB"/>
    <w:rsid w:val="41A10F31"/>
    <w:rsid w:val="46812CFF"/>
    <w:rsid w:val="46FD7028"/>
    <w:rsid w:val="484424B5"/>
    <w:rsid w:val="49315C7F"/>
    <w:rsid w:val="4ABD3D1A"/>
    <w:rsid w:val="512F6EA0"/>
    <w:rsid w:val="5540344C"/>
    <w:rsid w:val="57A93999"/>
    <w:rsid w:val="58DF5979"/>
    <w:rsid w:val="59FA16DD"/>
    <w:rsid w:val="5DE33730"/>
    <w:rsid w:val="5E0F7347"/>
    <w:rsid w:val="5EB704CC"/>
    <w:rsid w:val="602C123A"/>
    <w:rsid w:val="622E6846"/>
    <w:rsid w:val="64356146"/>
    <w:rsid w:val="64991554"/>
    <w:rsid w:val="684D07C7"/>
    <w:rsid w:val="68AB7A49"/>
    <w:rsid w:val="6B781BDB"/>
    <w:rsid w:val="6BAD316F"/>
    <w:rsid w:val="6CBC50A6"/>
    <w:rsid w:val="6E735C12"/>
    <w:rsid w:val="7012182A"/>
    <w:rsid w:val="706C20C5"/>
    <w:rsid w:val="71614508"/>
    <w:rsid w:val="74702A53"/>
    <w:rsid w:val="75A16743"/>
    <w:rsid w:val="76297F0C"/>
    <w:rsid w:val="782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444</Characters>
  <Lines>0</Lines>
  <Paragraphs>0</Paragraphs>
  <TotalTime>41</TotalTime>
  <ScaleCrop>false</ScaleCrop>
  <LinksUpToDate>false</LinksUpToDate>
  <CharactersWithSpaces>452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姗</cp:lastModifiedBy>
  <cp:lastPrinted>2024-05-29T02:29:00Z</cp:lastPrinted>
  <dcterms:modified xsi:type="dcterms:W3CDTF">2026-07-13T05:56:26Z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029EDAB24B964A7AB9953A1240B9FCAD_13</vt:lpwstr>
  </property>
  <property fmtid="{D5CDD505-2E9C-101B-9397-08002B2CF9AE}" pid="4" name="KSOTemplateDocerSaveRecord">
    <vt:lpwstr>eyJoZGlkIjoiNzcyZWM4NWVmOTVkOTZjNTdmYzhjMjcyZTdlNjQzNmEiLCJ1c2VySWQiOiI1Nzg0MjMwNzgifQ==</vt:lpwstr>
  </property>
</Properties>
</file>